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F2" w:rsidRDefault="004D65D4" w:rsidP="004D65D4">
      <w:pPr>
        <w:pStyle w:val="a3"/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ДОШКОЛЬНОЕ</w:t>
      </w:r>
      <w:proofErr w:type="gramEnd"/>
      <w:r>
        <w:rPr>
          <w:b/>
        </w:rPr>
        <w:t xml:space="preserve"> </w:t>
      </w:r>
      <w:r w:rsidR="003A6DF2">
        <w:rPr>
          <w:b/>
        </w:rPr>
        <w:t>ОБРАЗОВАТЕЛЬНОЕ УЧРЕЖДЕНИЕ</w:t>
      </w:r>
      <w:r>
        <w:rPr>
          <w:b/>
        </w:rPr>
        <w:t xml:space="preserve"> «ТЕРЕМОК</w:t>
      </w:r>
      <w:r w:rsidR="003A6DF2">
        <w:rPr>
          <w:b/>
        </w:rPr>
        <w:t>»</w:t>
      </w:r>
      <w:r>
        <w:rPr>
          <w:b/>
        </w:rPr>
        <w:t xml:space="preserve"> С.ВИНОГРАДОВО </w:t>
      </w:r>
    </w:p>
    <w:p w:rsidR="003A6DF2" w:rsidRDefault="003A6DF2" w:rsidP="003A6DF2">
      <w:pPr>
        <w:pStyle w:val="a3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САКСКОГО РАЙОНА РЕСПУБЛИКИ КРЫМ</w:t>
      </w:r>
    </w:p>
    <w:p w:rsidR="003A6DF2" w:rsidRPr="00BF2509" w:rsidRDefault="003A6DF2" w:rsidP="004D65D4">
      <w:pPr>
        <w:pStyle w:val="a3"/>
        <w:jc w:val="center"/>
        <w:rPr>
          <w:b/>
          <w:sz w:val="16"/>
          <w:szCs w:val="16"/>
        </w:rPr>
      </w:pPr>
    </w:p>
    <w:p w:rsidR="003A6DF2" w:rsidRPr="009A0DE5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F2" w:rsidRDefault="004D65D4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04.08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.2020г.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с. Виноградово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3000">
        <w:rPr>
          <w:rFonts w:ascii="Times New Roman" w:hAnsi="Times New Roman" w:cs="Times New Roman"/>
          <w:b/>
          <w:sz w:val="28"/>
          <w:szCs w:val="28"/>
        </w:rPr>
        <w:t>№ 59</w:t>
      </w:r>
    </w:p>
    <w:p w:rsidR="003A6DF2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63C0" w:rsidRDefault="00B463C0" w:rsidP="00B463C0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 организации «утреннего фильтра»</w:t>
      </w:r>
    </w:p>
    <w:p w:rsidR="00B463C0" w:rsidRDefault="00CB3000" w:rsidP="00B463C0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>
        <w:rPr>
          <w:color w:val="000000"/>
        </w:rPr>
        <w:t>детей</w:t>
      </w:r>
      <w:proofErr w:type="gramEnd"/>
      <w:r>
        <w:rPr>
          <w:color w:val="000000"/>
        </w:rPr>
        <w:t> МБДОУ «Теремок» с. Виноградово</w:t>
      </w:r>
    </w:p>
    <w:p w:rsidR="00B463C0" w:rsidRDefault="00B463C0" w:rsidP="00B463C0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463C0" w:rsidRDefault="00B463C0" w:rsidP="00CB3000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основании санитарно-эпидемиологических правил и норм «Санитарно-эпидемиологические требования к устройству, содержанию и организации режима работы дошкольных образовательных организаций» СанПиН 2.4.1.3049-13, утвержденных Главным государственным санитарным врачом РФ от 15 мая 2013 г., , Постановления Главного государственного санитарного врача РФ от 22.05.2020 №15 «Об утверждении СанПиН СП 3.1.3597-20 «Профилактика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COVID-19»; Методических рекомендаций МР 3.1/2.4.0185-20 «Рекомендации по организации работы организаций отдыха детей и их оздоровления в условиях сохранения рисков распространения COVID-19»;а также </w:t>
      </w:r>
      <w:r w:rsidR="00CB3000">
        <w:rPr>
          <w:color w:val="000000"/>
        </w:rPr>
        <w:t xml:space="preserve">с планом работы МБДОУ «Теремок» </w:t>
      </w:r>
      <w:proofErr w:type="spellStart"/>
      <w:r w:rsidR="00CB3000">
        <w:rPr>
          <w:color w:val="000000"/>
        </w:rPr>
        <w:t>с.Виноградово</w:t>
      </w:r>
      <w:proofErr w:type="spellEnd"/>
      <w:r>
        <w:rPr>
          <w:color w:val="000000"/>
        </w:rPr>
        <w:t> , с целью осуществления профилактических мероприятий, оздоровительных и воспитательных задач во время утреннего приема детей в МБДОУ</w:t>
      </w:r>
    </w:p>
    <w:p w:rsidR="00B463C0" w:rsidRDefault="00B463C0" w:rsidP="00B463C0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463C0" w:rsidRDefault="00B463C0" w:rsidP="00B463C0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ПРИКАЗЫВАЮ: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Утренний прием детей в МБДОУ проводить в точно условленное по режиму время и в соответствии с теплым временем года.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теплый период года прием детей осуществляется на прогулочных участках, в плохую погоду - в группе.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Родителям и другим лицам, которые по их поручению приводят ребёнка в детский сад необходимо лично передавать ребёнка воспитателю или тому сотруднику детского сада, который принимает детей в этот день.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Обеспечить ежедневный «утренний фильтр» с обязательной термометрией. Ежедневный утренний прием дошкольников в учрежде</w:t>
      </w:r>
      <w:r w:rsidR="00CB3000">
        <w:rPr>
          <w:color w:val="000000"/>
        </w:rPr>
        <w:t>ние осуществляется воспитателем</w:t>
      </w:r>
      <w:r>
        <w:rPr>
          <w:color w:val="000000"/>
        </w:rPr>
        <w:t xml:space="preserve"> групп</w:t>
      </w:r>
      <w:r w:rsidR="00CB3000">
        <w:rPr>
          <w:color w:val="000000"/>
        </w:rPr>
        <w:t>ы</w:t>
      </w:r>
      <w:r>
        <w:rPr>
          <w:color w:val="000000"/>
        </w:rPr>
        <w:t>, кот</w:t>
      </w:r>
      <w:r w:rsidR="00CB3000">
        <w:rPr>
          <w:color w:val="000000"/>
        </w:rPr>
        <w:t>орая опрашивае</w:t>
      </w:r>
      <w:r>
        <w:rPr>
          <w:color w:val="000000"/>
        </w:rPr>
        <w:t>т родителей (законных представителей) о состоянии здоровья детей, проводят измерение температуры с помощью бесконтактного термометра.</w:t>
      </w:r>
    </w:p>
    <w:p w:rsidR="00B463C0" w:rsidRDefault="00CB300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 xml:space="preserve">журнале </w:t>
      </w:r>
      <w:r w:rsidR="00B463C0">
        <w:rPr>
          <w:color w:val="000000"/>
        </w:rPr>
        <w:t xml:space="preserve"> ежедневно</w:t>
      </w:r>
      <w:proofErr w:type="gramEnd"/>
      <w:r w:rsidR="00B463C0">
        <w:rPr>
          <w:color w:val="000000"/>
        </w:rPr>
        <w:t xml:space="preserve"> отмечается состояние здоровья ребёнка.</w:t>
      </w:r>
    </w:p>
    <w:p w:rsidR="00B463C0" w:rsidRDefault="00CB300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Воспитателю</w:t>
      </w:r>
      <w:r w:rsidR="00B463C0">
        <w:rPr>
          <w:color w:val="000000"/>
        </w:rPr>
        <w:t xml:space="preserve"> принимать ребенка после </w:t>
      </w:r>
      <w:r>
        <w:rPr>
          <w:color w:val="000000"/>
        </w:rPr>
        <w:t>записи в журнал</w:t>
      </w:r>
      <w:r w:rsidR="00B463C0">
        <w:rPr>
          <w:color w:val="000000"/>
        </w:rPr>
        <w:t>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после</w:t>
      </w:r>
      <w:r w:rsidR="00CB3000">
        <w:rPr>
          <w:color w:val="000000"/>
        </w:rPr>
        <w:t xml:space="preserve"> длительного отсутствия (более 3</w:t>
      </w:r>
      <w:r>
        <w:rPr>
          <w:color w:val="000000"/>
        </w:rPr>
        <w:t xml:space="preserve"> дней) принимается в детский сад при наличии медицинской справки от врача </w:t>
      </w:r>
      <w:r>
        <w:rPr>
          <w:color w:val="000000"/>
          <w:u w:val="single"/>
        </w:rPr>
        <w:t>об отсутствии заболеваний и контакта с инфекционными больными</w:t>
      </w:r>
      <w:r>
        <w:rPr>
          <w:color w:val="000000"/>
        </w:rPr>
        <w:t>, полученной медсестрой в медучреждении, ребенок поступает в группу после осмотра медработником в детском саду.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Необходимо </w:t>
      </w:r>
      <w:r>
        <w:rPr>
          <w:color w:val="000000"/>
          <w:u w:val="single"/>
        </w:rPr>
        <w:t>минимизировать контакты воспитанников</w:t>
      </w:r>
      <w:r>
        <w:rPr>
          <w:color w:val="000000"/>
        </w:rPr>
        <w:t> группы с другими детьми, создать максимально комфортные условия пребывания ребенка при </w:t>
      </w:r>
      <w:r>
        <w:rPr>
          <w:color w:val="000000"/>
          <w:u w:val="single"/>
        </w:rPr>
        <w:t>строгом соблюдении</w:t>
      </w:r>
      <w:r>
        <w:rPr>
          <w:color w:val="000000"/>
        </w:rPr>
        <w:t> </w:t>
      </w:r>
      <w:r>
        <w:rPr>
          <w:color w:val="000000"/>
          <w:u w:val="single"/>
        </w:rPr>
        <w:t>санитарных правил</w:t>
      </w:r>
      <w:r>
        <w:rPr>
          <w:color w:val="000000"/>
        </w:rPr>
        <w:t>, предусмотренных для ситуации пандемии.</w:t>
      </w:r>
    </w:p>
    <w:p w:rsidR="00B463C0" w:rsidRDefault="00CB300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Воспитателю</w:t>
      </w:r>
      <w:r w:rsidR="00B463C0">
        <w:rPr>
          <w:color w:val="000000"/>
        </w:rPr>
        <w:t xml:space="preserve"> своевременно выявлять больных</w:t>
      </w:r>
      <w:r>
        <w:rPr>
          <w:color w:val="000000"/>
        </w:rPr>
        <w:t xml:space="preserve"> детей и детей с подозрением на </w:t>
      </w:r>
      <w:r w:rsidR="00B463C0">
        <w:rPr>
          <w:color w:val="000000"/>
        </w:rPr>
        <w:t>заболевание.</w:t>
      </w:r>
    </w:p>
    <w:p w:rsidR="00B463C0" w:rsidRDefault="00B463C0" w:rsidP="00B463C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Выявленные </w:t>
      </w:r>
      <w:r>
        <w:rPr>
          <w:color w:val="000000"/>
          <w:u w:val="single"/>
        </w:rPr>
        <w:t>больные дети или дети с подозрением на заболевание в дошкольные образовательные организации не принимаются</w:t>
      </w:r>
      <w:r>
        <w:rPr>
          <w:color w:val="000000"/>
        </w:rPr>
        <w:t>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C33563" w:rsidRPr="00C33563" w:rsidRDefault="00B463C0" w:rsidP="00C3356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lastRenderedPageBreak/>
        <w:t>Усилить </w:t>
      </w:r>
      <w:r>
        <w:rPr>
          <w:color w:val="000000"/>
        </w:rPr>
        <w:t>педагогическую </w:t>
      </w:r>
      <w:r>
        <w:rPr>
          <w:color w:val="000000"/>
          <w:u w:val="single"/>
        </w:rPr>
        <w:t>работу по гигиеническому воспитанию</w:t>
      </w:r>
      <w:r>
        <w:rPr>
          <w:color w:val="000000"/>
        </w:rPr>
        <w:t> детей и родителей (законных представителей). Обеспечить контроль за соблюдением </w:t>
      </w:r>
      <w:r>
        <w:rPr>
          <w:color w:val="000000"/>
          <w:u w:val="single"/>
        </w:rPr>
        <w:t>профилактических правил и личной гигиены</w:t>
      </w:r>
      <w:r>
        <w:rPr>
          <w:color w:val="000000"/>
        </w:rPr>
        <w:t>.</w:t>
      </w:r>
    </w:p>
    <w:p w:rsidR="003A6DF2" w:rsidRPr="00C33563" w:rsidRDefault="00C33563" w:rsidP="00C3356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C33563">
        <w:rPr>
          <w:color w:val="000000"/>
        </w:rPr>
        <w:t>Контроль за исполнением настоящего приказа оставляю за собой.</w:t>
      </w:r>
      <w:r w:rsidR="005B3A2E" w:rsidRPr="00C33563">
        <w:rPr>
          <w:rFonts w:eastAsia="Times New Roman"/>
          <w:b/>
          <w:sz w:val="28"/>
          <w:szCs w:val="28"/>
        </w:rPr>
        <w:t xml:space="preserve">  </w:t>
      </w:r>
    </w:p>
    <w:p w:rsidR="00C33563" w:rsidRDefault="00C33563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3563" w:rsidRDefault="00C33563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Pr="0048261E" w:rsidRDefault="004D65D4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  <w:r w:rsidR="003A6DF2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Р.И.Еремеевич</w:t>
      </w:r>
    </w:p>
    <w:p w:rsidR="005B3A2E" w:rsidRPr="0048261E" w:rsidRDefault="005B3A2E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Pr="0048261E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Pr="0048261E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С приказом ознак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омлены: </w:t>
      </w:r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proofErr w:type="spellStart"/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Л.А.Гориславская</w:t>
      </w:r>
      <w:proofErr w:type="spellEnd"/>
      <w:r w:rsidR="005B3A2E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End"/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___»______</w:t>
      </w: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2020г.</w:t>
      </w:r>
    </w:p>
    <w:p w:rsidR="00F1300C" w:rsidRPr="0048261E" w:rsidRDefault="00F1300C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proofErr w:type="spellStart"/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С.М.Забелина</w:t>
      </w:r>
      <w:proofErr w:type="spellEnd"/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___»______ 2020г</w:t>
      </w:r>
    </w:p>
    <w:p w:rsidR="003A6DF2" w:rsidRPr="0048261E" w:rsidRDefault="003A6DF2" w:rsidP="003A6DF2">
      <w:pPr>
        <w:rPr>
          <w:rFonts w:ascii="Times New Roman" w:hAnsi="Times New Roman" w:cs="Times New Roman"/>
          <w:sz w:val="24"/>
          <w:szCs w:val="24"/>
        </w:rPr>
      </w:pPr>
    </w:p>
    <w:p w:rsidR="00123796" w:rsidRPr="003A6DF2" w:rsidRDefault="00123796">
      <w:pPr>
        <w:rPr>
          <w:rFonts w:ascii="Times New Roman" w:hAnsi="Times New Roman" w:cs="Times New Roman"/>
          <w:sz w:val="24"/>
          <w:szCs w:val="24"/>
        </w:rPr>
      </w:pPr>
    </w:p>
    <w:sectPr w:rsidR="00123796" w:rsidRPr="003A6DF2" w:rsidSect="00357D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3F6DB0"/>
    <w:multiLevelType w:val="multilevel"/>
    <w:tmpl w:val="6C44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C"/>
    <w:rsid w:val="00002055"/>
    <w:rsid w:val="000111DC"/>
    <w:rsid w:val="00015E45"/>
    <w:rsid w:val="00042CF8"/>
    <w:rsid w:val="000A3601"/>
    <w:rsid w:val="000F4330"/>
    <w:rsid w:val="001042EC"/>
    <w:rsid w:val="00123796"/>
    <w:rsid w:val="00180FB6"/>
    <w:rsid w:val="001B69BC"/>
    <w:rsid w:val="001F6682"/>
    <w:rsid w:val="00213A8B"/>
    <w:rsid w:val="003071CE"/>
    <w:rsid w:val="00323510"/>
    <w:rsid w:val="00357DF2"/>
    <w:rsid w:val="003A6DF2"/>
    <w:rsid w:val="00445087"/>
    <w:rsid w:val="0048261E"/>
    <w:rsid w:val="00490B5C"/>
    <w:rsid w:val="004D65D4"/>
    <w:rsid w:val="00586850"/>
    <w:rsid w:val="005B2A85"/>
    <w:rsid w:val="005B3A2E"/>
    <w:rsid w:val="007525CE"/>
    <w:rsid w:val="00844259"/>
    <w:rsid w:val="008A1EE5"/>
    <w:rsid w:val="00944D24"/>
    <w:rsid w:val="00961CC9"/>
    <w:rsid w:val="00980CED"/>
    <w:rsid w:val="009E1C44"/>
    <w:rsid w:val="00A149BB"/>
    <w:rsid w:val="00A517B5"/>
    <w:rsid w:val="00AF34F0"/>
    <w:rsid w:val="00B33B25"/>
    <w:rsid w:val="00B463C0"/>
    <w:rsid w:val="00B8227F"/>
    <w:rsid w:val="00C14FF2"/>
    <w:rsid w:val="00C33563"/>
    <w:rsid w:val="00CB3000"/>
    <w:rsid w:val="00D715D8"/>
    <w:rsid w:val="00DA77EA"/>
    <w:rsid w:val="00EA6C63"/>
    <w:rsid w:val="00EB23A1"/>
    <w:rsid w:val="00F049CF"/>
    <w:rsid w:val="00F1300C"/>
    <w:rsid w:val="00F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84095-7849-4F0D-B86A-6A87D6C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6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2">
    <w:name w:val="17PRIL-header-2"/>
    <w:basedOn w:val="a"/>
    <w:uiPriority w:val="99"/>
    <w:rsid w:val="003A6DF2"/>
    <w:pPr>
      <w:autoSpaceDE w:val="0"/>
      <w:autoSpaceDN w:val="0"/>
      <w:adjustRightInd w:val="0"/>
      <w:spacing w:before="340" w:after="113" w:line="280" w:lineRule="atLeast"/>
    </w:pPr>
    <w:rPr>
      <w:rFonts w:ascii="Whitney Bold" w:hAnsi="Whitney Bold" w:cs="Whitney Bold"/>
      <w:b/>
      <w:bCs/>
      <w:color w:val="000000"/>
      <w:sz w:val="20"/>
      <w:szCs w:val="20"/>
    </w:rPr>
  </w:style>
  <w:style w:type="character" w:customStyle="1" w:styleId="Bold">
    <w:name w:val="Bold"/>
    <w:uiPriority w:val="99"/>
    <w:rsid w:val="003A6D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DF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B3A2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0080</cp:lastModifiedBy>
  <cp:revision>3</cp:revision>
  <cp:lastPrinted>2020-08-07T10:37:00Z</cp:lastPrinted>
  <dcterms:created xsi:type="dcterms:W3CDTF">2020-09-03T11:36:00Z</dcterms:created>
  <dcterms:modified xsi:type="dcterms:W3CDTF">2020-09-03T11:37:00Z</dcterms:modified>
</cp:coreProperties>
</file>